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0A" w:rsidRDefault="0045170A" w:rsidP="0045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0A" w:rsidRDefault="0045170A" w:rsidP="007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74D3" w:rsidRDefault="0076131A" w:rsidP="007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Электронные услуги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Росреестра</w:t>
      </w:r>
      <w:proofErr w:type="spellEnd"/>
      <w:r w:rsidR="007474D3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F825AC" w:rsidRPr="002E2AB5" w:rsidRDefault="00F825AC" w:rsidP="001D46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2AB5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3B428F" w:rsidRDefault="003B428F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услуги и сервисы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позволяют получить государственные услуги по государственному кадастровому учету и (или) государственной регистрации прав в сокращенные сроки</w:t>
      </w:r>
      <w:r w:rsidR="00973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быстро и удобно со значительным снижением временных и финансовых затрат.</w:t>
      </w:r>
    </w:p>
    <w:p w:rsidR="00B94969" w:rsidRDefault="00B94969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в электронном виде в орган регистрации используют застройщики, нотариусы, кредитные организации, а также органы </w:t>
      </w:r>
      <w:r w:rsidR="00973D56">
        <w:rPr>
          <w:rFonts w:ascii="Times New Roman" w:hAnsi="Times New Roman" w:cs="Times New Roman"/>
          <w:sz w:val="28"/>
          <w:szCs w:val="28"/>
        </w:rPr>
        <w:t>государственной власти и органы местного самоуправления.</w:t>
      </w:r>
    </w:p>
    <w:p w:rsidR="00973D56" w:rsidRDefault="00973D56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подачи документов указанными органами и организациями в электронном виде в значительной степени упрощает для физических лиц и представителей бизнеса процесс постановки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государственн</w:t>
      </w:r>
      <w:r w:rsidR="00E54BC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54B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E54BC7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 </w:t>
      </w:r>
    </w:p>
    <w:p w:rsid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19</w:t>
      </w:r>
      <w:r w:rsidRPr="00E54BC7">
        <w:rPr>
          <w:rFonts w:ascii="Times New Roman" w:hAnsi="Times New Roman" w:cs="Times New Roman"/>
          <w:sz w:val="28"/>
          <w:szCs w:val="28"/>
        </w:rPr>
        <w:t xml:space="preserve"> </w:t>
      </w:r>
      <w:r w:rsidRPr="007474D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4D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4D3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74D3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4D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Закон № 218-ФЗ) прямо предусмотрена обязанность органов власти в определенных случаях подавать документы в регистрирующий орган в электронной форме.</w:t>
      </w:r>
    </w:p>
    <w:p w:rsidR="00E54BC7" w:rsidRP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указанной норме органы государственной власти и органы местного самоуправления, уполномоченные</w:t>
      </w:r>
      <w:r w:rsidRPr="00E54BC7">
        <w:rPr>
          <w:sz w:val="28"/>
          <w:szCs w:val="28"/>
          <w:lang w:bidi="ru-RU"/>
        </w:rPr>
        <w:t xml:space="preserve"> </w:t>
      </w:r>
      <w:r w:rsidRPr="00E54BC7">
        <w:rPr>
          <w:rFonts w:ascii="Times New Roman" w:hAnsi="Times New Roman" w:cs="Times New Roman"/>
          <w:sz w:val="28"/>
          <w:szCs w:val="28"/>
        </w:rPr>
        <w:t>на принятие решения о выдаче разрешения на ввод объекта капитального строительства в эксплуатацию, разрешений на строительство, утверждение карты-плана территории, в случае принятия соответствующих решений обязаны направить в орган регистрации прав заявление о государственном кадастровом учете и (или) государственной регистрации прав и прилагаемые к нему документы посредством отправления в электронной</w:t>
      </w:r>
      <w:proofErr w:type="gramEnd"/>
      <w:r w:rsidRPr="00E54BC7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C7">
        <w:rPr>
          <w:rFonts w:ascii="Times New Roman" w:hAnsi="Times New Roman" w:cs="Times New Roman"/>
          <w:sz w:val="28"/>
          <w:szCs w:val="28"/>
        </w:rPr>
        <w:t>Органы государственной власти или органы местного самоуправления в случае,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 власти или акта органа местного самоуправления, обязаны направить в орган регистрации</w:t>
      </w:r>
      <w:proofErr w:type="gramEnd"/>
      <w:r w:rsidRPr="00E54BC7">
        <w:rPr>
          <w:rFonts w:ascii="Times New Roman" w:hAnsi="Times New Roman" w:cs="Times New Roman"/>
          <w:sz w:val="28"/>
          <w:szCs w:val="28"/>
        </w:rPr>
        <w:t xml:space="preserve">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</w:t>
      </w:r>
      <w:hyperlink r:id="rId6" w:history="1">
        <w:r w:rsidRPr="00E54BC7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E54BC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 218-ФЗ</w:t>
      </w:r>
      <w:r w:rsidRPr="00E54BC7">
        <w:rPr>
          <w:rFonts w:ascii="Times New Roman" w:hAnsi="Times New Roman" w:cs="Times New Roman"/>
          <w:sz w:val="28"/>
          <w:szCs w:val="28"/>
        </w:rPr>
        <w:t xml:space="preserve">, </w:t>
      </w:r>
      <w:r w:rsidRPr="00E54BC7">
        <w:rPr>
          <w:rFonts w:ascii="Times New Roman" w:hAnsi="Times New Roman" w:cs="Times New Roman"/>
          <w:sz w:val="28"/>
          <w:szCs w:val="28"/>
        </w:rPr>
        <w:lastRenderedPageBreak/>
        <w:t>предусматривающей, в том числе представление документов в электронном виде.</w:t>
      </w:r>
    </w:p>
    <w:p w:rsidR="00E54BC7" w:rsidRDefault="00E54BC7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Документы подписываются </w:t>
      </w:r>
      <w:r w:rsidRPr="007474D3">
        <w:rPr>
          <w:color w:val="000000"/>
          <w:sz w:val="28"/>
          <w:szCs w:val="28"/>
        </w:rPr>
        <w:t>усиленной квалифицированной электронной подписью</w:t>
      </w:r>
      <w:r>
        <w:rPr>
          <w:color w:val="000000"/>
          <w:sz w:val="28"/>
          <w:szCs w:val="28"/>
        </w:rPr>
        <w:t xml:space="preserve"> и представляются </w:t>
      </w:r>
      <w:r w:rsidRPr="007474D3">
        <w:rPr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или официального сайта.</w:t>
      </w:r>
    </w:p>
    <w:p w:rsidR="00630BF8" w:rsidRPr="00E54BC7" w:rsidRDefault="007474D3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474D3">
        <w:rPr>
          <w:color w:val="000000"/>
          <w:sz w:val="28"/>
          <w:szCs w:val="28"/>
        </w:rPr>
        <w:t>Процесс межведомственного электронного взаимодействия регистрирующего органа и государственных органов, органов местного самоуправления направлен на качественное оказание государственных услуг для граждан, обеспечение максимально сокращенных сроков при совершении учетно-регистрационных действий по любым объектам недвижимости: будь то многоквартирный дом или земельный участок садовода-дачника</w:t>
      </w:r>
      <w:r w:rsidR="00E54BC7">
        <w:rPr>
          <w:color w:val="000000"/>
          <w:sz w:val="28"/>
          <w:szCs w:val="28"/>
        </w:rPr>
        <w:t>, так как в случаях, когда одной из сторон договорных отношений выступает орган государственной власти или орган местного самоуправления, документы представляются</w:t>
      </w:r>
      <w:proofErr w:type="gramEnd"/>
      <w:r w:rsidR="00E54BC7">
        <w:rPr>
          <w:color w:val="000000"/>
          <w:sz w:val="28"/>
          <w:szCs w:val="28"/>
        </w:rPr>
        <w:t xml:space="preserve"> соответствующим органом без участия заявителей.</w:t>
      </w:r>
    </w:p>
    <w:p w:rsidR="00943C13" w:rsidRDefault="007474D3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74D3">
        <w:rPr>
          <w:color w:val="000000"/>
          <w:sz w:val="28"/>
          <w:szCs w:val="28"/>
        </w:rPr>
        <w:t>В соответствии с ч</w:t>
      </w:r>
      <w:r w:rsidR="0076131A">
        <w:rPr>
          <w:color w:val="000000"/>
          <w:sz w:val="28"/>
          <w:szCs w:val="28"/>
        </w:rPr>
        <w:t>астью</w:t>
      </w:r>
      <w:r w:rsidRPr="007474D3">
        <w:rPr>
          <w:color w:val="000000"/>
          <w:sz w:val="28"/>
          <w:szCs w:val="28"/>
        </w:rPr>
        <w:t xml:space="preserve"> 4 ст</w:t>
      </w:r>
      <w:r w:rsidR="0076131A">
        <w:rPr>
          <w:color w:val="000000"/>
          <w:sz w:val="28"/>
          <w:szCs w:val="28"/>
        </w:rPr>
        <w:t>атьи</w:t>
      </w:r>
      <w:r w:rsidRPr="007474D3">
        <w:rPr>
          <w:color w:val="000000"/>
          <w:sz w:val="28"/>
          <w:szCs w:val="28"/>
        </w:rPr>
        <w:t xml:space="preserve"> 19</w:t>
      </w:r>
      <w:r w:rsidR="00943C13">
        <w:rPr>
          <w:color w:val="000000"/>
          <w:sz w:val="28"/>
          <w:szCs w:val="28"/>
        </w:rPr>
        <w:t xml:space="preserve"> Закона № 218-ФЗ</w:t>
      </w:r>
      <w:r w:rsidRPr="007474D3">
        <w:rPr>
          <w:color w:val="000000"/>
          <w:sz w:val="28"/>
          <w:szCs w:val="28"/>
        </w:rPr>
        <w:t xml:space="preserve"> </w:t>
      </w:r>
      <w:r w:rsidR="00943C13">
        <w:rPr>
          <w:sz w:val="28"/>
          <w:szCs w:val="28"/>
        </w:rPr>
        <w:t>за непредставление указанных в настоящей статье документов соответственно орган государственной власти, орган местного самоуправления и иные уполномоченные лица, указанные в настоящей статье, несут ответственность, предусмотренную законодательством Российской Федерации.</w:t>
      </w:r>
    </w:p>
    <w:p w:rsidR="00F21B09" w:rsidRPr="00F21B09" w:rsidRDefault="00F21B09" w:rsidP="0063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67F" w:rsidRPr="00F21B09" w:rsidRDefault="001D467F" w:rsidP="00F21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67F" w:rsidRDefault="001D467F" w:rsidP="00BF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5AC" w:rsidRPr="001D6B26" w:rsidRDefault="0045170A" w:rsidP="00451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sectPr w:rsidR="00F825AC" w:rsidRPr="001D6B26" w:rsidSect="0089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AC"/>
    <w:rsid w:val="00013056"/>
    <w:rsid w:val="00051C2B"/>
    <w:rsid w:val="000A01D1"/>
    <w:rsid w:val="000A27C9"/>
    <w:rsid w:val="001D467F"/>
    <w:rsid w:val="001D6B26"/>
    <w:rsid w:val="001F442F"/>
    <w:rsid w:val="00255C92"/>
    <w:rsid w:val="002A7CC9"/>
    <w:rsid w:val="002C1258"/>
    <w:rsid w:val="002E2AB5"/>
    <w:rsid w:val="003B428F"/>
    <w:rsid w:val="003C46C9"/>
    <w:rsid w:val="0045170A"/>
    <w:rsid w:val="00560861"/>
    <w:rsid w:val="00573F73"/>
    <w:rsid w:val="00586E59"/>
    <w:rsid w:val="00630BF8"/>
    <w:rsid w:val="00631FC0"/>
    <w:rsid w:val="0069481A"/>
    <w:rsid w:val="006C266A"/>
    <w:rsid w:val="00702A48"/>
    <w:rsid w:val="007474D3"/>
    <w:rsid w:val="00752913"/>
    <w:rsid w:val="0076131A"/>
    <w:rsid w:val="00830332"/>
    <w:rsid w:val="00896A97"/>
    <w:rsid w:val="00943C13"/>
    <w:rsid w:val="00973D56"/>
    <w:rsid w:val="009F53E8"/>
    <w:rsid w:val="00A7474F"/>
    <w:rsid w:val="00A9464D"/>
    <w:rsid w:val="00B94969"/>
    <w:rsid w:val="00BF409C"/>
    <w:rsid w:val="00C738D9"/>
    <w:rsid w:val="00D33D14"/>
    <w:rsid w:val="00DF08AC"/>
    <w:rsid w:val="00DF70D3"/>
    <w:rsid w:val="00E54BC7"/>
    <w:rsid w:val="00F203A7"/>
    <w:rsid w:val="00F21B09"/>
    <w:rsid w:val="00F31CE6"/>
    <w:rsid w:val="00F56D94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E822DA8EC0D3B78E5021FFCC66E2B503EB1F229426D86E20FCFF826C7E354BADFFF3701435023DFAFFE26CA13564F46FDF94177B9301E4Dq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Пользователь Windows</cp:lastModifiedBy>
  <cp:revision>2</cp:revision>
  <cp:lastPrinted>2020-11-30T05:37:00Z</cp:lastPrinted>
  <dcterms:created xsi:type="dcterms:W3CDTF">2020-12-27T20:12:00Z</dcterms:created>
  <dcterms:modified xsi:type="dcterms:W3CDTF">2020-12-27T20:12:00Z</dcterms:modified>
</cp:coreProperties>
</file>