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DF" w:rsidRDefault="003F432F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6DF" w:rsidRDefault="008A06DF">
      <w:pPr>
        <w:jc w:val="center"/>
        <w:rPr>
          <w:rStyle w:val="a5"/>
          <w:rFonts w:hint="eastAsia"/>
          <w:i w:val="0"/>
          <w:iCs w:val="0"/>
        </w:rPr>
      </w:pPr>
    </w:p>
    <w:p w:rsidR="008A06DF" w:rsidRDefault="003F432F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>5 446 рублей — размер новой ежемесячной выплаты для будущих мам</w:t>
      </w:r>
    </w:p>
    <w:p w:rsidR="008A06DF" w:rsidRDefault="008A06DF">
      <w:pPr>
        <w:jc w:val="both"/>
        <w:rPr>
          <w:rFonts w:hint="eastAsia"/>
          <w:sz w:val="26"/>
          <w:szCs w:val="26"/>
        </w:rPr>
      </w:pPr>
    </w:p>
    <w:p w:rsidR="008A06DF" w:rsidRDefault="003F432F">
      <w:pPr>
        <w:jc w:val="both"/>
        <w:rPr>
          <w:rFonts w:hint="eastAsia"/>
        </w:rPr>
      </w:pPr>
      <w:r>
        <w:rPr>
          <w:b/>
          <w:bCs/>
          <w:sz w:val="26"/>
          <w:szCs w:val="26"/>
        </w:rPr>
        <w:tab/>
      </w:r>
      <w:r>
        <w:rPr>
          <w:b/>
          <w:bCs/>
        </w:rPr>
        <w:t xml:space="preserve">С 1 июля начался приём заявлений от будущих мам, вставших на учёт в ранние сроки беременности и оказавшихся в трудной жизненной ситуации,  для получения нового ежемесячного пособия. По </w:t>
      </w:r>
      <w:r>
        <w:rPr>
          <w:b/>
          <w:bCs/>
        </w:rPr>
        <w:t xml:space="preserve">оценке Минтруда РФ, в этом году воспользоваться им смогут свыше 400 тысяч женщин. Из федерального бюджета на эти цели выделено свыше 10 </w:t>
      </w:r>
      <w:proofErr w:type="gramStart"/>
      <w:r>
        <w:rPr>
          <w:b/>
          <w:bCs/>
        </w:rPr>
        <w:t>млрд</w:t>
      </w:r>
      <w:proofErr w:type="gramEnd"/>
      <w:r>
        <w:rPr>
          <w:b/>
          <w:bCs/>
        </w:rPr>
        <w:t xml:space="preserve"> рублей.</w:t>
      </w:r>
    </w:p>
    <w:p w:rsidR="008A06DF" w:rsidRDefault="008A06DF">
      <w:pPr>
        <w:jc w:val="both"/>
        <w:rPr>
          <w:rFonts w:hint="eastAsia"/>
          <w:b/>
          <w:bCs/>
          <w:sz w:val="12"/>
          <w:szCs w:val="12"/>
        </w:rPr>
      </w:pPr>
    </w:p>
    <w:p w:rsidR="008A06DF" w:rsidRDefault="003F432F">
      <w:pPr>
        <w:jc w:val="both"/>
        <w:rPr>
          <w:rFonts w:hint="eastAsia"/>
        </w:rPr>
      </w:pPr>
      <w:r>
        <w:rPr>
          <w:b/>
          <w:bCs/>
          <w:i/>
          <w:iCs/>
        </w:rPr>
        <w:t>- Кому положено ежемесячное пособие по беременности?</w:t>
      </w:r>
    </w:p>
    <w:p w:rsidR="008A06DF" w:rsidRDefault="008A06DF">
      <w:pPr>
        <w:rPr>
          <w:rFonts w:hint="eastAsia"/>
        </w:rPr>
        <w:sectPr w:rsidR="008A06DF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A06DF" w:rsidRDefault="003F432F">
      <w:pPr>
        <w:jc w:val="both"/>
        <w:rPr>
          <w:rFonts w:hint="eastAsia"/>
        </w:rPr>
      </w:pPr>
      <w:r>
        <w:lastRenderedPageBreak/>
        <w:t>- Пособие могут получить жен</w:t>
      </w:r>
      <w:r>
        <w:t xml:space="preserve">щины, </w:t>
      </w:r>
      <w:r>
        <w:rPr>
          <w:rStyle w:val="a4"/>
          <w:b w:val="0"/>
          <w:bCs w:val="0"/>
        </w:rPr>
        <w:t xml:space="preserve">вставшие на учёт </w:t>
      </w:r>
      <w:proofErr w:type="gramStart"/>
      <w:r>
        <w:rPr>
          <w:rStyle w:val="a4"/>
          <w:b w:val="0"/>
          <w:bCs w:val="0"/>
        </w:rPr>
        <w:t>в первые</w:t>
      </w:r>
      <w:proofErr w:type="gramEnd"/>
      <w:r>
        <w:rPr>
          <w:rStyle w:val="a4"/>
          <w:b w:val="0"/>
          <w:bCs w:val="0"/>
        </w:rPr>
        <w:t xml:space="preserve"> 12 недель</w:t>
      </w:r>
      <w:r>
        <w:t xml:space="preserve"> </w:t>
      </w:r>
      <w:r>
        <w:rPr>
          <w:rStyle w:val="a4"/>
          <w:b w:val="0"/>
          <w:bCs w:val="0"/>
        </w:rPr>
        <w:t>беременности</w:t>
      </w:r>
      <w:r>
        <w:t xml:space="preserve">, если </w:t>
      </w:r>
      <w:r>
        <w:rPr>
          <w:rStyle w:val="a4"/>
          <w:b w:val="0"/>
          <w:bCs w:val="0"/>
        </w:rPr>
        <w:t>доход на человека в семье не превышает прожиточного минимума на душу населения в регионе</w:t>
      </w:r>
      <w:r>
        <w:t>.</w:t>
      </w:r>
    </w:p>
    <w:p w:rsidR="008A06DF" w:rsidRDefault="008A06DF">
      <w:pPr>
        <w:jc w:val="both"/>
        <w:rPr>
          <w:rFonts w:hint="eastAsia"/>
          <w:sz w:val="12"/>
          <w:szCs w:val="12"/>
        </w:rPr>
      </w:pPr>
    </w:p>
    <w:p w:rsidR="008A06DF" w:rsidRDefault="003F432F">
      <w:pPr>
        <w:jc w:val="both"/>
        <w:rPr>
          <w:rFonts w:hint="eastAsia"/>
        </w:rPr>
      </w:pPr>
      <w:r>
        <w:rPr>
          <w:b/>
          <w:bCs/>
          <w:i/>
          <w:iCs/>
        </w:rPr>
        <w:t xml:space="preserve"> - Можно ли подать заявление на выплату в МФЦ?</w:t>
      </w:r>
    </w:p>
    <w:p w:rsidR="008A06DF" w:rsidRDefault="008A06DF">
      <w:pPr>
        <w:rPr>
          <w:rFonts w:hint="eastAsia"/>
        </w:rPr>
        <w:sectPr w:rsidR="008A06D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A06DF" w:rsidRDefault="003F432F">
      <w:pPr>
        <w:jc w:val="both"/>
        <w:rPr>
          <w:rFonts w:hint="eastAsia"/>
        </w:rPr>
      </w:pPr>
      <w:r>
        <w:lastRenderedPageBreak/>
        <w:t>- Нет, оформление этого пособия</w:t>
      </w:r>
      <w:r>
        <w:t xml:space="preserve"> в МФЦ не предусмотрено. Заявление для назначения ежемесячного пособия можно подать только на портале </w:t>
      </w:r>
      <w:proofErr w:type="spellStart"/>
      <w:r>
        <w:t>Госуслуг</w:t>
      </w:r>
      <w:proofErr w:type="spellEnd"/>
      <w:r>
        <w:t xml:space="preserve"> (если есть подтверждённая учётная запись) или лично в клиентской службе ПФР. Пенсионный фонд самостоятельно собирает сведения о доходах заявителя</w:t>
      </w:r>
      <w:r>
        <w:t xml:space="preserve"> и членов его семьи в рамках программы межведомственного взаимодействия.</w:t>
      </w:r>
    </w:p>
    <w:p w:rsidR="008A06DF" w:rsidRDefault="008A06DF">
      <w:pPr>
        <w:jc w:val="both"/>
        <w:rPr>
          <w:rFonts w:hint="eastAsia"/>
          <w:sz w:val="12"/>
          <w:szCs w:val="12"/>
        </w:rPr>
      </w:pPr>
    </w:p>
    <w:p w:rsidR="008A06DF" w:rsidRDefault="008A06DF">
      <w:pPr>
        <w:rPr>
          <w:rFonts w:hint="eastAsia"/>
        </w:rPr>
        <w:sectPr w:rsidR="008A06D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A06DF" w:rsidRDefault="003F432F">
      <w:pPr>
        <w:jc w:val="both"/>
        <w:rPr>
          <w:rFonts w:hint="eastAsia"/>
        </w:rPr>
      </w:pPr>
      <w:r>
        <w:rPr>
          <w:b/>
          <w:bCs/>
          <w:i/>
          <w:iCs/>
        </w:rPr>
        <w:lastRenderedPageBreak/>
        <w:t xml:space="preserve">- На какой срок устанавливается выплата? </w:t>
      </w:r>
    </w:p>
    <w:p w:rsidR="008A06DF" w:rsidRDefault="008A06DF">
      <w:pPr>
        <w:rPr>
          <w:rFonts w:hint="eastAsia"/>
        </w:rPr>
        <w:sectPr w:rsidR="008A06D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A06DF" w:rsidRDefault="003F432F">
      <w:pPr>
        <w:jc w:val="both"/>
        <w:rPr>
          <w:rFonts w:hint="eastAsia"/>
        </w:rPr>
      </w:pPr>
      <w:r>
        <w:lastRenderedPageBreak/>
        <w:t xml:space="preserve">- Ежемесячное пособие </w:t>
      </w:r>
      <w:proofErr w:type="gramStart"/>
      <w:r>
        <w:t>выплачивается</w:t>
      </w:r>
      <w:proofErr w:type="gramEnd"/>
      <w:r>
        <w:t xml:space="preserve"> начиная с 12-й недели беременности и до месяца родов</w:t>
      </w:r>
      <w:r>
        <w:t xml:space="preserve"> или прерывания беременности включительно.</w:t>
      </w:r>
    </w:p>
    <w:p w:rsidR="008A06DF" w:rsidRDefault="008A06DF">
      <w:pPr>
        <w:jc w:val="both"/>
        <w:rPr>
          <w:rFonts w:hint="eastAsia"/>
        </w:rPr>
      </w:pPr>
    </w:p>
    <w:p w:rsidR="008A06DF" w:rsidRDefault="003F432F">
      <w:pPr>
        <w:jc w:val="both"/>
        <w:rPr>
          <w:rFonts w:hint="eastAsia"/>
        </w:rPr>
      </w:pPr>
      <w:r>
        <w:rPr>
          <w:b/>
          <w:bCs/>
          <w:i/>
          <w:iCs/>
        </w:rPr>
        <w:t>- С какого срока беременности я могу подать заявление о назначении пособия?</w:t>
      </w:r>
    </w:p>
    <w:p w:rsidR="008A06DF" w:rsidRDefault="008A06DF">
      <w:pPr>
        <w:rPr>
          <w:rFonts w:hint="eastAsia"/>
        </w:rPr>
        <w:sectPr w:rsidR="008A06D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A06DF" w:rsidRDefault="003F432F">
      <w:pPr>
        <w:jc w:val="both"/>
        <w:rPr>
          <w:rFonts w:hint="eastAsia"/>
        </w:rPr>
      </w:pPr>
      <w:r>
        <w:lastRenderedPageBreak/>
        <w:t>- Вы можете подать заявление независимо от срока беременности. Однако получать выплату Вы сможете только с нас</w:t>
      </w:r>
      <w:r>
        <w:t xml:space="preserve">тупления шестой недели при условии, что на учёт в медицинской организации Вы встали </w:t>
      </w:r>
      <w:proofErr w:type="gramStart"/>
      <w:r>
        <w:t>в первые</w:t>
      </w:r>
      <w:proofErr w:type="gramEnd"/>
      <w:r>
        <w:t xml:space="preserve"> 12 недель Вашей беременности.</w:t>
      </w:r>
    </w:p>
    <w:p w:rsidR="008A06DF" w:rsidRDefault="008A06DF">
      <w:pPr>
        <w:jc w:val="both"/>
        <w:rPr>
          <w:rFonts w:hint="eastAsia"/>
        </w:rPr>
      </w:pPr>
    </w:p>
    <w:p w:rsidR="008A06DF" w:rsidRDefault="003F432F">
      <w:pPr>
        <w:jc w:val="both"/>
        <w:rPr>
          <w:rFonts w:hint="eastAsia"/>
        </w:rPr>
      </w:pPr>
      <w:r>
        <w:rPr>
          <w:b/>
          <w:bCs/>
        </w:rPr>
        <w:t xml:space="preserve">- Зависит ли выплата от доходов семьи? </w:t>
      </w:r>
    </w:p>
    <w:p w:rsidR="008A06DF" w:rsidRDefault="008A06DF">
      <w:pPr>
        <w:rPr>
          <w:rFonts w:hint="eastAsia"/>
        </w:rPr>
        <w:sectPr w:rsidR="008A06D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A06DF" w:rsidRDefault="003F432F">
      <w:pPr>
        <w:jc w:val="both"/>
        <w:rPr>
          <w:rFonts w:hint="eastAsia"/>
        </w:rPr>
      </w:pPr>
      <w:r>
        <w:lastRenderedPageBreak/>
        <w:t>- Да, выплата полагается семьям, чей ежемесячный доход на человека</w:t>
      </w:r>
      <w:r>
        <w:t xml:space="preserve"> не превышает регионального прожиточного минимума на душу населения. Также при оценке нуждаемости учитывается имущество семьи и используется "правило нулевого дохода". Подробнее об этом на сайте ПФР по ссылке: </w:t>
      </w:r>
      <w:hyperlink r:id="rId6">
        <w:r>
          <w:rPr>
            <w:rStyle w:val="-"/>
          </w:rPr>
          <w:t>https://pfr.gov.ru/grazhdanam/early_pregnancy~8055</w:t>
        </w:r>
      </w:hyperlink>
      <w:r>
        <w:t xml:space="preserve">. </w:t>
      </w:r>
    </w:p>
    <w:p w:rsidR="008A06DF" w:rsidRDefault="008A06DF">
      <w:pPr>
        <w:jc w:val="both"/>
        <w:rPr>
          <w:rFonts w:hint="eastAsia"/>
          <w:sz w:val="12"/>
          <w:szCs w:val="12"/>
        </w:rPr>
      </w:pPr>
    </w:p>
    <w:p w:rsidR="008A06DF" w:rsidRDefault="003F432F">
      <w:pPr>
        <w:jc w:val="both"/>
        <w:rPr>
          <w:rFonts w:hint="eastAsia"/>
        </w:rPr>
      </w:pPr>
      <w:r>
        <w:rPr>
          <w:b/>
          <w:bCs/>
          <w:i/>
          <w:iCs/>
        </w:rPr>
        <w:t xml:space="preserve">- Можно ли получать пособие на карту мужа? </w:t>
      </w:r>
    </w:p>
    <w:p w:rsidR="008A06DF" w:rsidRDefault="008A06DF">
      <w:pPr>
        <w:rPr>
          <w:rFonts w:hint="eastAsia"/>
        </w:rPr>
        <w:sectPr w:rsidR="008A06D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A06DF" w:rsidRDefault="003F432F">
      <w:pPr>
        <w:jc w:val="both"/>
        <w:rPr>
          <w:rFonts w:hint="eastAsia"/>
        </w:rPr>
      </w:pPr>
      <w:r>
        <w:lastRenderedPageBreak/>
        <w:t xml:space="preserve">- Нет, пособие зачисляется только на банковский счёт, открытый на имя заявителя, - то есть самой беременной </w:t>
      </w:r>
      <w:r>
        <w:t>женщины. Даже если супруг женщины подает заявление как её представитель, получать пособие будет сама женщина. При этом у неё должна быть оформлена карта “Мир”.</w:t>
      </w:r>
    </w:p>
    <w:p w:rsidR="008A06DF" w:rsidRDefault="008A06DF">
      <w:pPr>
        <w:rPr>
          <w:rFonts w:hint="eastAsia"/>
        </w:rPr>
        <w:sectPr w:rsidR="008A06D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A06DF" w:rsidRDefault="008A06DF">
      <w:pPr>
        <w:jc w:val="both"/>
        <w:rPr>
          <w:rFonts w:hint="eastAsia"/>
          <w:sz w:val="12"/>
          <w:szCs w:val="12"/>
        </w:rPr>
      </w:pPr>
    </w:p>
    <w:p w:rsidR="008A06DF" w:rsidRDefault="008A06DF">
      <w:pPr>
        <w:rPr>
          <w:rFonts w:hint="eastAsia"/>
        </w:rPr>
        <w:sectPr w:rsidR="008A06D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A06DF" w:rsidRDefault="003F432F">
      <w:pPr>
        <w:jc w:val="both"/>
        <w:rPr>
          <w:rFonts w:hint="eastAsia"/>
        </w:rPr>
      </w:pPr>
      <w:r>
        <w:rPr>
          <w:b/>
          <w:bCs/>
          <w:i/>
          <w:iCs/>
        </w:rPr>
        <w:lastRenderedPageBreak/>
        <w:t>- Я встала на учёт по беременности 31 июля.</w:t>
      </w:r>
      <w:r>
        <w:rPr>
          <w:b/>
          <w:bCs/>
          <w:i/>
          <w:iCs/>
        </w:rPr>
        <w:t xml:space="preserve"> Пособие за июль я получу? </w:t>
      </w:r>
    </w:p>
    <w:p w:rsidR="008A06DF" w:rsidRDefault="008A06DF">
      <w:pPr>
        <w:rPr>
          <w:rFonts w:hint="eastAsia"/>
        </w:rPr>
        <w:sectPr w:rsidR="008A06D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A06DF" w:rsidRDefault="003F432F">
      <w:pPr>
        <w:jc w:val="both"/>
        <w:rPr>
          <w:rFonts w:hint="eastAsia"/>
        </w:rPr>
      </w:pPr>
      <w:r>
        <w:lastRenderedPageBreak/>
        <w:t xml:space="preserve">- Да. Ежемесячное пособие выплачивается </w:t>
      </w:r>
      <w:proofErr w:type="gramStart"/>
      <w:r>
        <w:t>за полный месяц</w:t>
      </w:r>
      <w:proofErr w:type="gramEnd"/>
      <w:r>
        <w:t>.</w:t>
      </w:r>
    </w:p>
    <w:p w:rsidR="008A06DF" w:rsidRDefault="008A06DF">
      <w:pPr>
        <w:jc w:val="both"/>
        <w:rPr>
          <w:rFonts w:hint="eastAsia"/>
          <w:sz w:val="12"/>
          <w:szCs w:val="12"/>
        </w:rPr>
      </w:pPr>
    </w:p>
    <w:p w:rsidR="008A06DF" w:rsidRDefault="003F432F">
      <w:pPr>
        <w:jc w:val="both"/>
        <w:rPr>
          <w:rFonts w:hint="eastAsia"/>
        </w:rPr>
      </w:pPr>
      <w:r>
        <w:rPr>
          <w:b/>
          <w:bCs/>
          <w:i/>
          <w:iCs/>
        </w:rPr>
        <w:t>- Роды запланированы на первые числа августа. Я получу пособие за август или уже нет?</w:t>
      </w:r>
    </w:p>
    <w:p w:rsidR="008A06DF" w:rsidRDefault="008A06DF">
      <w:pPr>
        <w:rPr>
          <w:rFonts w:hint="eastAsia"/>
        </w:rPr>
        <w:sectPr w:rsidR="008A06D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A06DF" w:rsidRDefault="003F432F">
      <w:pPr>
        <w:jc w:val="both"/>
        <w:rPr>
          <w:rFonts w:hint="eastAsia"/>
        </w:rPr>
      </w:pPr>
      <w:r>
        <w:lastRenderedPageBreak/>
        <w:t xml:space="preserve">- Получите. Ежемесячное пособие </w:t>
      </w:r>
      <w:r>
        <w:t xml:space="preserve">выплачивается </w:t>
      </w:r>
      <w:proofErr w:type="gramStart"/>
      <w:r>
        <w:t>за полный месяц</w:t>
      </w:r>
      <w:proofErr w:type="gramEnd"/>
      <w:r>
        <w:t>, включая месяц родов или прерывания беременности.</w:t>
      </w:r>
    </w:p>
    <w:p w:rsidR="008A06DF" w:rsidRDefault="008A06DF">
      <w:pPr>
        <w:jc w:val="both"/>
        <w:rPr>
          <w:rFonts w:hint="eastAsia"/>
          <w:sz w:val="12"/>
          <w:szCs w:val="12"/>
        </w:rPr>
      </w:pPr>
    </w:p>
    <w:p w:rsidR="008A06DF" w:rsidRDefault="003F432F">
      <w:pPr>
        <w:jc w:val="both"/>
        <w:rPr>
          <w:rFonts w:hint="eastAsia"/>
        </w:rPr>
      </w:pPr>
      <w:r>
        <w:rPr>
          <w:b/>
          <w:bCs/>
          <w:i/>
          <w:iCs/>
        </w:rPr>
        <w:t xml:space="preserve">- Если я не буду посещать </w:t>
      </w:r>
      <w:proofErr w:type="spellStart"/>
      <w:r>
        <w:rPr>
          <w:b/>
          <w:bCs/>
          <w:i/>
          <w:iCs/>
        </w:rPr>
        <w:t>медорганизацию</w:t>
      </w:r>
      <w:proofErr w:type="spellEnd"/>
      <w:r>
        <w:rPr>
          <w:b/>
          <w:bCs/>
          <w:i/>
          <w:iCs/>
        </w:rPr>
        <w:t xml:space="preserve">, мне продолжат выплачивать пособие? </w:t>
      </w:r>
    </w:p>
    <w:p w:rsidR="008A06DF" w:rsidRDefault="008A06DF">
      <w:pPr>
        <w:rPr>
          <w:rFonts w:hint="eastAsia"/>
        </w:rPr>
        <w:sectPr w:rsidR="008A06D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8A06DF" w:rsidRDefault="003F432F">
      <w:pPr>
        <w:jc w:val="both"/>
        <w:rPr>
          <w:rFonts w:hint="eastAsia"/>
        </w:rPr>
      </w:pPr>
      <w:r>
        <w:lastRenderedPageBreak/>
        <w:t>- Нет, выплата пособия будет приостановлена до тех пор, пока из медицин</w:t>
      </w:r>
      <w:r>
        <w:t>ской организации не поступят сведения о её посещении.</w:t>
      </w:r>
    </w:p>
    <w:p w:rsidR="008A06DF" w:rsidRDefault="008A06DF">
      <w:pPr>
        <w:jc w:val="both"/>
        <w:rPr>
          <w:rFonts w:hint="eastAsia"/>
        </w:rPr>
      </w:pPr>
      <w:bookmarkStart w:id="1" w:name="__DdeLink__10941_3829576125"/>
      <w:bookmarkEnd w:id="1"/>
    </w:p>
    <w:p w:rsidR="008A06DF" w:rsidRDefault="008A06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DF" w:rsidRDefault="003F432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8A06DF" w:rsidRDefault="003F432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A06DF" w:rsidRDefault="003F432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8A06DF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DF"/>
    <w:rsid w:val="003F432F"/>
    <w:rsid w:val="008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early_pregnancy~80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2021-07-14T19:57:00Z</dcterms:created>
  <dcterms:modified xsi:type="dcterms:W3CDTF">2021-07-14T19:57:00Z</dcterms:modified>
  <dc:language>ru-RU</dc:language>
</cp:coreProperties>
</file>